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F5" w:rsidRPr="00A15159" w:rsidRDefault="000A40F5" w:rsidP="000B2B5C">
      <w:pPr>
        <w:spacing w:after="0" w:line="240" w:lineRule="auto"/>
        <w:ind w:left="-54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MAKLUMAT DAN KRITERIA PENCALONAN HADIAH UNIVERSITI</w:t>
      </w:r>
      <w:r w:rsidR="00B6409D" w:rsidRPr="00A15159">
        <w:rPr>
          <w:rFonts w:ascii="Tahoma" w:hAnsi="Tahoma" w:cs="Tahoma"/>
          <w:b/>
          <w:sz w:val="18"/>
          <w:szCs w:val="18"/>
        </w:rPr>
        <w:t xml:space="preserve"> (PRASISWAZAH)</w:t>
      </w: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4522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30"/>
        <w:gridCol w:w="1276"/>
        <w:gridCol w:w="1559"/>
        <w:gridCol w:w="1560"/>
        <w:gridCol w:w="1559"/>
        <w:gridCol w:w="1701"/>
        <w:gridCol w:w="1843"/>
        <w:gridCol w:w="1559"/>
        <w:gridCol w:w="1276"/>
        <w:gridCol w:w="1559"/>
      </w:tblGrid>
      <w:tr w:rsidR="00A15159" w:rsidRPr="00A15159" w:rsidTr="0083336B">
        <w:trPr>
          <w:trHeight w:val="1680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PERKARA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CANSELOR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ANUGERAH PELAJARAN DIRAJA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ALUMNI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EMAS YAYASAN PAK RASHID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PINGAT EMAS  PROFESOR EMERITUS   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TAN  SRI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DR. RASHDAN BABA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tabs>
                <w:tab w:val="left" w:pos="1512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PUTRA AGRIBIO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tabs>
                <w:tab w:val="left" w:pos="1512"/>
              </w:tabs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HADIAH SYED KECHIK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F43FCA" w:rsidP="000B2B5C">
            <w:pPr>
              <w:tabs>
                <w:tab w:val="left" w:pos="1512"/>
              </w:tabs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PINGAT RAZLAN PUTRA</w:t>
            </w:r>
          </w:p>
        </w:tc>
      </w:tr>
      <w:tr w:rsidR="00A15159" w:rsidRPr="00A15159" w:rsidTr="0083336B">
        <w:trPr>
          <w:trHeight w:val="48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MAKLUMAT UMUM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936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Penaja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Universiti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Putra Malaysia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Majlis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Raja-Raja Malaysia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Persatuan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Alumni UPM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Yayasan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Pak Rashid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Tan Sri Emeritus Dr.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Rashdan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Baba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Universiti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Putra Malaysia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Kumpulan Syed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Kechik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Sdn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. Bhd.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Dato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’ Seri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Diraja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Syed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Razlan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Ibni</w:t>
            </w:r>
            <w:proofErr w:type="spellEnd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Syed Putra </w:t>
            </w:r>
            <w:proofErr w:type="spellStart"/>
            <w:r w:rsidRPr="00F43FCA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Jamalulail</w:t>
            </w:r>
            <w:proofErr w:type="spellEnd"/>
          </w:p>
          <w:p w:rsidR="00F43FCA" w:rsidRPr="00F43FCA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13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Bilangan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Penerima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Anugerah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Dua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(2) orang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85" w:hanging="22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Bumiputra</w:t>
            </w:r>
            <w:proofErr w:type="spellEnd"/>
          </w:p>
          <w:p w:rsidR="00A15159" w:rsidRPr="00A15159" w:rsidRDefault="00A15159" w:rsidP="00B6720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162" w:hanging="221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Bumiputra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Seorang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Penerima</w:t>
            </w:r>
            <w:proofErr w:type="spellEnd"/>
          </w:p>
          <w:p w:rsidR="0083336B" w:rsidRDefault="0083336B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83336B" w:rsidRPr="0083336B" w:rsidRDefault="0083336B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(*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Warganegara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Malaysia </w:t>
            </w:r>
            <w:proofErr w:type="spellStart"/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sahaja</w:t>
            </w:r>
            <w:proofErr w:type="spellEnd"/>
            <w:r w:rsidRPr="0083336B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8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Bentuk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Hadiah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RM2,000)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RM1,000)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5159" w:rsidRP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Pingat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Emas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≥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RM2,000)</w:t>
            </w:r>
          </w:p>
        </w:tc>
      </w:tr>
      <w:tr w:rsidR="00A15159" w:rsidRPr="00A15159" w:rsidTr="0083336B">
        <w:trPr>
          <w:trHeight w:val="80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RM5,000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RM3,000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43FCA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Wang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tunai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RM4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,000</w:t>
            </w:r>
          </w:p>
        </w:tc>
      </w:tr>
      <w:tr w:rsidR="00A15159" w:rsidRPr="00A15159" w:rsidTr="0083336B">
        <w:trPr>
          <w:trHeight w:val="5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43378E" w:rsidRPr="00A15159" w:rsidRDefault="0043378E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FCA" w:rsidRPr="00A15159" w:rsidRDefault="00F43FCA" w:rsidP="00F43FCA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Sijil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pengiktirafan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63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B.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SYARAT KURNIAAN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6DCF" w:rsidRPr="00A15159" w:rsidTr="0083336B">
        <w:trPr>
          <w:trHeight w:val="4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SYARAT UMUM</w:t>
            </w:r>
          </w:p>
        </w:tc>
      </w:tr>
      <w:tr w:rsidR="00A15159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CGPA 3.50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3FCA" w:rsidRDefault="00F43FCA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F86DCF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="00F86DC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CGPA 3.0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</w:p>
          <w:p w:rsidR="00A15159" w:rsidRPr="00A15159" w:rsidRDefault="00F43FCA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</w:t>
            </w:r>
          </w:p>
        </w:tc>
      </w:tr>
      <w:tr w:rsidR="00F86DCF" w:rsidRPr="00A15159" w:rsidTr="0083336B">
        <w:trPr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Tidak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gagal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mengulang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kursus</w:t>
            </w:r>
            <w:proofErr w:type="spellEnd"/>
          </w:p>
        </w:tc>
      </w:tr>
      <w:tr w:rsidR="00F86DCF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Tidak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pernah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dikenakan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tindakan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tatatertib</w:t>
            </w:r>
            <w:proofErr w:type="spellEnd"/>
          </w:p>
        </w:tc>
      </w:tr>
      <w:tr w:rsidR="00F86DCF" w:rsidRPr="00A15159" w:rsidTr="0083336B">
        <w:trPr>
          <w:trHeight w:val="4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Pelajar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Sepenuh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Masa</w:t>
            </w:r>
            <w:proofErr w:type="spellEnd"/>
          </w:p>
        </w:tc>
      </w:tr>
      <w:tr w:rsidR="00F86DCF" w:rsidRPr="00A15159" w:rsidTr="0083336B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3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DCF" w:rsidRPr="00A15159" w:rsidRDefault="00F86DCF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SYARAT KHUSUS</w:t>
            </w:r>
          </w:p>
        </w:tc>
      </w:tr>
      <w:tr w:rsidR="00A15159" w:rsidRPr="00A15159" w:rsidTr="0083336B">
        <w:trPr>
          <w:trHeight w:val="9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Pengajian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pengajian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pengajian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yang: </w:t>
            </w:r>
          </w:p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</w:p>
          <w:p w:rsidR="00A15159" w:rsidRPr="00F43FCA" w:rsidRDefault="00A15159" w:rsidP="00F43FC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62" w:hanging="27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1a);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45"/>
              <w:rPr>
                <w:rFonts w:ascii="Tahoma" w:hAnsi="Tahoma" w:cs="Tahoma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ind w:left="162" w:hanging="27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b)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diterima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masuk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ijazah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dari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program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Asasi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lastRenderedPageBreak/>
              <w:t>berkaitan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ind w:left="162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seperti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Lampiran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1b)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lastRenderedPageBreak/>
              <w:t>Pelajar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Bumiputera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Bongsu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syarat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mengambil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sekurang-kurang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30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kredit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F43FCA" w:rsidP="000B2B5C">
            <w:pPr>
              <w:spacing w:after="0" w:line="240" w:lineRule="auto"/>
              <w:ind w:hanging="1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Graduan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9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Kecemer-langan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secara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keseluruhan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:-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spacing w:after="0" w:line="240" w:lineRule="auto"/>
              <w:ind w:left="257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39" w:hanging="22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Kepimpim-pinan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EC6B31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535C7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-     tan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62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purata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nilai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gred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keseluruhan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(PNGK) minimum 3.75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setaraf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Ijazah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Kelas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Pertama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59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727FA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Menunjukkan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ciri-ciri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kepimpinan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menyerlah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spacing w:after="0" w:line="240" w:lineRule="auto"/>
              <w:ind w:left="159" w:hanging="27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c)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Khidmat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EC6B31">
            <w:pPr>
              <w:pStyle w:val="ListParagrap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Boleh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berkomunikasi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Inggeris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EC6B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25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Menunjukkan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latihan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industri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62" w:hanging="18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Memperolehi</w:t>
            </w:r>
            <w:proofErr w:type="spellEnd"/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 w:hanging="162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purata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nilaian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gred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keseluruhan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(PNGK) minima 3.75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setaraf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Ijazah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Kelas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Pertama</w:t>
            </w:r>
            <w:proofErr w:type="spellEnd"/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A15159" w:rsidRPr="00A15159" w:rsidRDefault="00A15159" w:rsidP="000B2B5C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15159" w:rsidRPr="00A15159" w:rsidRDefault="00A15159" w:rsidP="000B2B5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Menunjukkan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ciri-ciri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kepimpinan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0D72BF">
              <w:rPr>
                <w:rFonts w:ascii="Tahoma" w:hAnsi="Tahoma" w:cs="Tahoma"/>
                <w:color w:val="000000"/>
                <w:sz w:val="18"/>
                <w:szCs w:val="18"/>
              </w:rPr>
              <w:t>baik</w:t>
            </w:r>
            <w:proofErr w:type="spellEnd"/>
            <w:r w:rsidRPr="000D72B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3FCA" w:rsidRPr="00A15159" w:rsidRDefault="00F43FCA" w:rsidP="00F43F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5" w:hanging="283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Cemerlang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akademik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; </w:t>
            </w:r>
          </w:p>
          <w:p w:rsidR="00F43FCA" w:rsidRPr="00A15159" w:rsidRDefault="00F43FCA" w:rsidP="00F43FCA">
            <w:pPr>
              <w:pStyle w:val="ListParagraph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43FCA" w:rsidRPr="00A15159" w:rsidRDefault="00F43FCA" w:rsidP="00F43FCA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62" w:hanging="27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Aktif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82237">
              <w:rPr>
                <w:rFonts w:ascii="Tahoma" w:hAnsi="Tahoma" w:cs="Tahoma"/>
                <w:color w:val="000000"/>
                <w:sz w:val="18"/>
                <w:szCs w:val="18"/>
              </w:rPr>
              <w:t>sukan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50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Peringkat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Peratusan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Pengiraan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pemberat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5159" w:rsidRPr="00A15159" w:rsidTr="0083336B">
        <w:trPr>
          <w:trHeight w:val="7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3562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Akademik</w:t>
            </w:r>
            <w:proofErr w:type="spellEnd"/>
          </w:p>
          <w:p w:rsidR="00A53562" w:rsidRPr="00A53562" w:rsidRDefault="00A53562" w:rsidP="00A5356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15159" w:rsidRPr="00A53562" w:rsidRDefault="00A15159" w:rsidP="00A535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</w:tc>
      </w:tr>
      <w:tr w:rsidR="00A15159" w:rsidRPr="00A15159" w:rsidTr="0083336B">
        <w:trPr>
          <w:trHeight w:val="62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Kepimpinan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A15159" w:rsidRPr="00A15159" w:rsidTr="0083336B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Kokurikulum</w:t>
            </w:r>
            <w:proofErr w:type="spellEnd"/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50%</w:t>
            </w:r>
          </w:p>
          <w:p w:rsidR="00F82237" w:rsidRPr="00A15159" w:rsidRDefault="00F82237" w:rsidP="000B2B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sukan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sahaja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15159" w:rsidRPr="00A15159" w:rsidTr="0083336B">
        <w:trPr>
          <w:trHeight w:val="20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hanging="1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ind w:left="-108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Lain-lain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10%            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Perkhidmatan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sukarelawan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5%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Perkhidmatan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sukarelawan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Perkhidmatan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Komuniti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sukarelawan</w:t>
            </w:r>
            <w:proofErr w:type="spellEnd"/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Komunikasi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Bahasa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Inggeris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30%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Pencapaian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Latihan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Industri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praktikal</w:t>
            </w:r>
            <w:proofErr w:type="spellEnd"/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internship</w:t>
            </w: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/LMI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10%</w:t>
            </w:r>
          </w:p>
          <w:p w:rsidR="00A15159" w:rsidRPr="00A15159" w:rsidRDefault="00A15159" w:rsidP="000B2B5C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A15159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5159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59" w:rsidRPr="00A15159" w:rsidRDefault="00F86DCF" w:rsidP="000B2B5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</w:p>
        </w:tc>
      </w:tr>
    </w:tbl>
    <w:p w:rsidR="000E6098" w:rsidRPr="00A15159" w:rsidRDefault="000E6098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3336B" w:rsidRDefault="0083336B" w:rsidP="000B2B5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83336B" w:rsidRPr="0083336B" w:rsidRDefault="0083336B" w:rsidP="0083336B">
      <w:pPr>
        <w:rPr>
          <w:rFonts w:ascii="Tahoma" w:hAnsi="Tahoma" w:cs="Tahoma"/>
          <w:sz w:val="18"/>
          <w:szCs w:val="18"/>
        </w:rPr>
      </w:pPr>
    </w:p>
    <w:p w:rsidR="000E6098" w:rsidRPr="0083336B" w:rsidRDefault="000E6098" w:rsidP="0083336B">
      <w:pPr>
        <w:rPr>
          <w:rFonts w:ascii="Tahoma" w:hAnsi="Tahoma" w:cs="Tahoma"/>
          <w:sz w:val="18"/>
          <w:szCs w:val="18"/>
        </w:rPr>
        <w:sectPr w:rsidR="000E6098" w:rsidRPr="0083336B" w:rsidSect="00A53562">
          <w:headerReference w:type="default" r:id="rId7"/>
          <w:footerReference w:type="default" r:id="rId8"/>
          <w:pgSz w:w="15840" w:h="12240" w:orient="landscape"/>
          <w:pgMar w:top="1440" w:right="389" w:bottom="1440" w:left="1620" w:header="720" w:footer="720" w:gutter="0"/>
          <w:cols w:space="720"/>
          <w:docGrid w:linePitch="360"/>
        </w:sectPr>
      </w:pPr>
    </w:p>
    <w:p w:rsidR="000E6098" w:rsidRPr="00A15159" w:rsidRDefault="000E6098" w:rsidP="000B2B5C">
      <w:pPr>
        <w:pStyle w:val="Heading1"/>
        <w:spacing w:before="0" w:after="0"/>
        <w:jc w:val="right"/>
        <w:rPr>
          <w:rFonts w:ascii="Tahoma" w:hAnsi="Tahoma" w:cs="Tahoma"/>
          <w:sz w:val="18"/>
          <w:szCs w:val="18"/>
        </w:rPr>
      </w:pPr>
      <w:proofErr w:type="spellStart"/>
      <w:r w:rsidRPr="00A15159">
        <w:rPr>
          <w:rFonts w:ascii="Tahoma" w:hAnsi="Tahoma" w:cs="Tahoma"/>
          <w:sz w:val="18"/>
          <w:szCs w:val="18"/>
        </w:rPr>
        <w:lastRenderedPageBreak/>
        <w:t>Lampiran</w:t>
      </w:r>
      <w:proofErr w:type="spellEnd"/>
      <w:r w:rsidRPr="00A15159">
        <w:rPr>
          <w:rFonts w:ascii="Tahoma" w:hAnsi="Tahoma" w:cs="Tahoma"/>
          <w:sz w:val="18"/>
          <w:szCs w:val="18"/>
        </w:rPr>
        <w:t xml:space="preserve"> 1</w:t>
      </w:r>
      <w:r w:rsidR="00A53562">
        <w:rPr>
          <w:rFonts w:ascii="Tahoma" w:hAnsi="Tahoma" w:cs="Tahoma"/>
          <w:sz w:val="18"/>
          <w:szCs w:val="18"/>
        </w:rPr>
        <w:t>A</w:t>
      </w:r>
    </w:p>
    <w:p w:rsidR="00C026F6" w:rsidRPr="00A15159" w:rsidRDefault="00C026F6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SENARAI PROGRAM PERINGKAT BACELOR BERKAITAN PERTANIAN</w:t>
      </w:r>
    </w:p>
    <w:p w:rsidR="00C026F6" w:rsidRPr="00A15159" w:rsidRDefault="00C026F6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5852"/>
      </w:tblGrid>
      <w:tr w:rsidR="000E6098" w:rsidRPr="00A15159" w:rsidTr="000E6098">
        <w:trPr>
          <w:trHeight w:val="496"/>
        </w:trPr>
        <w:tc>
          <w:tcPr>
            <w:tcW w:w="990" w:type="dxa"/>
            <w:shd w:val="clear" w:color="auto" w:fill="E7E6E6"/>
          </w:tcPr>
          <w:p w:rsidR="000E6098" w:rsidRPr="00A15159" w:rsidRDefault="000E6098" w:rsidP="000B2B5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BIL.</w:t>
            </w:r>
          </w:p>
        </w:tc>
        <w:tc>
          <w:tcPr>
            <w:tcW w:w="5852" w:type="dxa"/>
            <w:shd w:val="clear" w:color="auto" w:fill="E7E6E6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</w:p>
        </w:tc>
      </w:tr>
      <w:tr w:rsidR="000E6098" w:rsidRPr="00A15159" w:rsidTr="000E6098">
        <w:trPr>
          <w:trHeight w:val="496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Hortikultur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Perniagaantani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Akuakultur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Ternakan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Perhutanan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Teknologi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Kayu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Taman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Rekreasi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Doktor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Perubatan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Veterinar</w:t>
            </w:r>
            <w:proofErr w:type="spellEnd"/>
          </w:p>
        </w:tc>
      </w:tr>
      <w:tr w:rsidR="000E6098" w:rsidRPr="00A15159" w:rsidTr="000E6098">
        <w:trPr>
          <w:trHeight w:val="359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Kejuruteraan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Biosistem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359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Kejuruteraan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(Proses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Makanan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Pendidikan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Teknologi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Makanan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Pengajian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Makanan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Pengurusan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Perkhidmatan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Makanan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Senibina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Landskap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Bacelor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5356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53562">
              <w:rPr>
                <w:rFonts w:ascii="Tahoma" w:hAnsi="Tahoma" w:cs="Tahoma"/>
                <w:sz w:val="18"/>
                <w:szCs w:val="18"/>
              </w:rPr>
              <w:t>Bioindustri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ind w:leftChars="-2" w:left="1" w:hangingChars="3" w:hanging="5"/>
              <w:rPr>
                <w:rFonts w:ascii="Tahoma" w:eastAsia="Calibri" w:hAnsi="Tahoma" w:cs="Tahoma"/>
                <w:bCs/>
                <w:sz w:val="18"/>
                <w:szCs w:val="18"/>
                <w:lang w:val="ms-MY"/>
              </w:rPr>
            </w:pPr>
            <w:r w:rsidRPr="00A53562">
              <w:rPr>
                <w:rFonts w:ascii="Tahoma" w:hAnsi="Tahoma" w:cs="Tahoma"/>
                <w:bCs/>
                <w:sz w:val="18"/>
                <w:szCs w:val="18"/>
                <w:lang w:val="ms-MY"/>
              </w:rPr>
              <w:t>Bacelor Sains (Kepujian) Biokimia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ms-MY"/>
              </w:rPr>
            </w:pPr>
            <w:r w:rsidRPr="00A53562">
              <w:rPr>
                <w:rFonts w:ascii="Tahoma" w:hAnsi="Tahoma" w:cs="Tahoma"/>
                <w:bCs/>
                <w:sz w:val="18"/>
                <w:szCs w:val="18"/>
                <w:lang w:val="ms-MY"/>
              </w:rPr>
              <w:t>Bacelor Sains (Kepujian)</w:t>
            </w:r>
            <w:r w:rsidRPr="00A53562">
              <w:rPr>
                <w:rFonts w:ascii="Tahoma" w:hAnsi="Tahoma" w:cs="Tahoma"/>
                <w:sz w:val="18"/>
                <w:szCs w:val="18"/>
                <w:lang w:val="ms-MY"/>
              </w:rPr>
              <w:t>Mikrobiologi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A53562">
              <w:rPr>
                <w:rFonts w:ascii="Tahoma" w:hAnsi="Tahoma" w:cs="Tahoma"/>
                <w:sz w:val="18"/>
                <w:szCs w:val="18"/>
                <w:lang w:val="ms-MY"/>
              </w:rPr>
              <w:t>Bacelor Sains(Kepujian) Bioteknologi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A53562">
              <w:rPr>
                <w:rFonts w:ascii="Tahoma" w:hAnsi="Tahoma" w:cs="Tahoma"/>
                <w:sz w:val="18"/>
                <w:szCs w:val="18"/>
                <w:lang w:val="ms-MY"/>
              </w:rPr>
              <w:t>Bacelor Sains (Kepujian) Biologi Sel dan Molekul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val="ms-MY"/>
              </w:rPr>
            </w:pPr>
            <w:r w:rsidRPr="00A53562">
              <w:rPr>
                <w:rFonts w:ascii="Tahoma" w:eastAsia="Calibri" w:hAnsi="Tahoma" w:cs="Tahoma"/>
                <w:sz w:val="18"/>
                <w:szCs w:val="18"/>
                <w:lang w:val="ms-MY"/>
              </w:rPr>
              <w:t>Bacelor Pengurusan Alam Sekitar</w:t>
            </w:r>
          </w:p>
        </w:tc>
      </w:tr>
      <w:tr w:rsidR="000E6098" w:rsidRPr="00A15159" w:rsidTr="000E6098">
        <w:trPr>
          <w:trHeight w:val="488"/>
        </w:trPr>
        <w:tc>
          <w:tcPr>
            <w:tcW w:w="990" w:type="dxa"/>
          </w:tcPr>
          <w:p w:rsidR="000E6098" w:rsidRPr="00A15159" w:rsidRDefault="000E6098" w:rsidP="000B2B5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52" w:type="dxa"/>
          </w:tcPr>
          <w:p w:rsidR="000E6098" w:rsidRPr="00A53562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A53562">
              <w:rPr>
                <w:rFonts w:ascii="Tahoma" w:hAnsi="Tahoma" w:cs="Tahoma"/>
                <w:sz w:val="18"/>
                <w:szCs w:val="18"/>
                <w:lang w:val="ms-MY"/>
              </w:rPr>
              <w:t>Bacelor Sains Teknologi Alam Sekitar</w:t>
            </w:r>
          </w:p>
        </w:tc>
      </w:tr>
    </w:tbl>
    <w:p w:rsidR="000E6098" w:rsidRPr="00A15159" w:rsidRDefault="000E6098" w:rsidP="000B2B5C">
      <w:pPr>
        <w:pStyle w:val="ListParagraph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  <w:r w:rsidRPr="00A15159">
        <w:rPr>
          <w:rFonts w:ascii="Tahoma" w:hAnsi="Tahoma" w:cs="Tahoma"/>
          <w:sz w:val="18"/>
          <w:szCs w:val="18"/>
        </w:rPr>
        <w:br w:type="textWrapping" w:clear="all"/>
      </w:r>
      <w:r w:rsidRPr="00A15159">
        <w:rPr>
          <w:rFonts w:ascii="Tahoma" w:hAnsi="Tahoma" w:cs="Tahoma"/>
          <w:sz w:val="18"/>
          <w:szCs w:val="18"/>
        </w:rPr>
        <w:br w:type="page"/>
      </w: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proofErr w:type="spellStart"/>
      <w:r w:rsidRPr="00A15159">
        <w:rPr>
          <w:rFonts w:ascii="Tahoma" w:hAnsi="Tahoma" w:cs="Tahoma"/>
          <w:b/>
          <w:sz w:val="18"/>
          <w:szCs w:val="18"/>
        </w:rPr>
        <w:t>Lampiran</w:t>
      </w:r>
      <w:proofErr w:type="spellEnd"/>
      <w:r w:rsidRPr="00A15159">
        <w:rPr>
          <w:rFonts w:ascii="Tahoma" w:hAnsi="Tahoma" w:cs="Tahoma"/>
          <w:b/>
          <w:sz w:val="18"/>
          <w:szCs w:val="18"/>
        </w:rPr>
        <w:t xml:space="preserve"> 1</w:t>
      </w:r>
      <w:r w:rsidR="00580DC0">
        <w:rPr>
          <w:rFonts w:ascii="Tahoma" w:hAnsi="Tahoma" w:cs="Tahoma"/>
          <w:b/>
          <w:sz w:val="18"/>
          <w:szCs w:val="18"/>
        </w:rPr>
        <w:t>A</w:t>
      </w: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1080"/>
        <w:jc w:val="right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pStyle w:val="ListParagraph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 xml:space="preserve">SENARAI PROGRAM ASASI DAN DILPOMA </w:t>
      </w:r>
    </w:p>
    <w:p w:rsidR="000E6098" w:rsidRPr="00A15159" w:rsidRDefault="000E6098" w:rsidP="000B2B5C">
      <w:pPr>
        <w:pStyle w:val="ListParagraph"/>
        <w:spacing w:after="0" w:line="240" w:lineRule="auto"/>
        <w:ind w:left="0"/>
        <w:rPr>
          <w:rFonts w:ascii="Tahoma" w:hAnsi="Tahoma" w:cs="Tahoma"/>
          <w:b/>
          <w:sz w:val="18"/>
          <w:szCs w:val="18"/>
        </w:rPr>
      </w:pPr>
      <w:r w:rsidRPr="00A15159">
        <w:rPr>
          <w:rFonts w:ascii="Tahoma" w:hAnsi="Tahoma" w:cs="Tahoma"/>
          <w:b/>
          <w:sz w:val="18"/>
          <w:szCs w:val="18"/>
        </w:rPr>
        <w:t>BERKAITAN PERTANIAN</w:t>
      </w:r>
    </w:p>
    <w:p w:rsidR="000E6098" w:rsidRPr="00A15159" w:rsidRDefault="000E6098" w:rsidP="000B2B5C">
      <w:pPr>
        <w:pStyle w:val="ListParagraph"/>
        <w:spacing w:after="0" w:line="240" w:lineRule="auto"/>
        <w:ind w:left="1350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191"/>
      </w:tblGrid>
      <w:tr w:rsidR="000E6098" w:rsidRPr="00A15159" w:rsidTr="000E6098">
        <w:trPr>
          <w:trHeight w:val="488"/>
        </w:trPr>
        <w:tc>
          <w:tcPr>
            <w:tcW w:w="709" w:type="dxa"/>
            <w:shd w:val="clear" w:color="auto" w:fill="E7E6E6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BIL.</w:t>
            </w:r>
          </w:p>
        </w:tc>
        <w:tc>
          <w:tcPr>
            <w:tcW w:w="6191" w:type="dxa"/>
            <w:shd w:val="clear" w:color="auto" w:fill="E7E6E6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A15159">
              <w:rPr>
                <w:rFonts w:ascii="Tahoma" w:hAnsi="Tahoma" w:cs="Tahoma"/>
                <w:b/>
                <w:sz w:val="18"/>
                <w:szCs w:val="18"/>
              </w:rPr>
              <w:t>PROGRAM</w:t>
            </w:r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Asasi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Sains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Perhutanan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Perikanan</w:t>
            </w:r>
            <w:proofErr w:type="spellEnd"/>
          </w:p>
        </w:tc>
      </w:tr>
      <w:tr w:rsidR="000E6098" w:rsidRPr="00A15159" w:rsidTr="000E6098">
        <w:trPr>
          <w:trHeight w:val="485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Kesihatan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Haiwan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dan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Penternakan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Pengurusan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Perladangan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Makanan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Perniagaantani</w:t>
            </w:r>
            <w:proofErr w:type="spellEnd"/>
          </w:p>
        </w:tc>
      </w:tr>
      <w:tr w:rsidR="000E6098" w:rsidRPr="00A15159" w:rsidTr="000E6098">
        <w:trPr>
          <w:trHeight w:val="488"/>
        </w:trPr>
        <w:tc>
          <w:tcPr>
            <w:tcW w:w="709" w:type="dxa"/>
          </w:tcPr>
          <w:p w:rsidR="000E6098" w:rsidRPr="00A15159" w:rsidRDefault="000E6098" w:rsidP="000B2B5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191" w:type="dxa"/>
          </w:tcPr>
          <w:p w:rsidR="000E6098" w:rsidRPr="00A15159" w:rsidRDefault="000E6098" w:rsidP="000B2B5C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A15159">
              <w:rPr>
                <w:rFonts w:ascii="Tahoma" w:hAnsi="Tahoma" w:cs="Tahoma"/>
                <w:sz w:val="18"/>
                <w:szCs w:val="18"/>
              </w:rPr>
              <w:t xml:space="preserve">Diploma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Kejuruteraan</w:t>
            </w:r>
            <w:proofErr w:type="spellEnd"/>
            <w:r w:rsidRPr="00A151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15159">
              <w:rPr>
                <w:rFonts w:ascii="Tahoma" w:hAnsi="Tahoma" w:cs="Tahoma"/>
                <w:sz w:val="18"/>
                <w:szCs w:val="18"/>
              </w:rPr>
              <w:t>Pertanian</w:t>
            </w:r>
            <w:proofErr w:type="spellEnd"/>
          </w:p>
        </w:tc>
      </w:tr>
    </w:tbl>
    <w:p w:rsidR="000E6098" w:rsidRPr="00A15159" w:rsidRDefault="000E6098" w:rsidP="000B2B5C">
      <w:pPr>
        <w:pStyle w:val="ListParagraph"/>
        <w:spacing w:after="0" w:line="240" w:lineRule="auto"/>
        <w:ind w:left="1080"/>
        <w:rPr>
          <w:rFonts w:ascii="Tahoma" w:hAnsi="Tahoma" w:cs="Tahoma"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0E6098" w:rsidRPr="00A15159" w:rsidRDefault="000E6098" w:rsidP="000B2B5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E6E89" w:rsidRPr="00A15159" w:rsidRDefault="005E6E89" w:rsidP="000B2B5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sectPr w:rsidR="005E6E89" w:rsidRPr="00A15159" w:rsidSect="000E6098">
      <w:headerReference w:type="default" r:id="rId9"/>
      <w:footerReference w:type="default" r:id="rId10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5C" w:rsidRDefault="00D45F5C" w:rsidP="00434BD4">
      <w:pPr>
        <w:spacing w:after="0" w:line="240" w:lineRule="auto"/>
      </w:pPr>
      <w:r>
        <w:separator/>
      </w:r>
    </w:p>
  </w:endnote>
  <w:endnote w:type="continuationSeparator" w:id="0">
    <w:p w:rsidR="00D45F5C" w:rsidRDefault="00D45F5C" w:rsidP="0043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632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6098" w:rsidRDefault="000E6098" w:rsidP="00A53562">
        <w:pPr>
          <w:pStyle w:val="Footer"/>
          <w:pBdr>
            <w:top w:val="single" w:sz="4" w:space="1" w:color="D9D9D9" w:themeColor="background1" w:themeShade="D9"/>
          </w:pBdr>
          <w:ind w:hanging="70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DC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 w:rsidR="0083336B">
          <w:rPr>
            <w:color w:val="7F7F7F" w:themeColor="background1" w:themeShade="7F"/>
            <w:spacing w:val="60"/>
          </w:rPr>
          <w:t>6</w:t>
        </w:r>
      </w:p>
    </w:sdtContent>
  </w:sdt>
  <w:p w:rsidR="000E6098" w:rsidRDefault="000E6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390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5FC" w:rsidRDefault="007545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DC0">
          <w:rPr>
            <w:noProof/>
          </w:rPr>
          <w:t>5</w:t>
        </w:r>
        <w:r>
          <w:rPr>
            <w:noProof/>
          </w:rPr>
          <w:fldChar w:fldCharType="end"/>
        </w:r>
        <w:r w:rsidR="00FA53A8">
          <w:rPr>
            <w:noProof/>
          </w:rPr>
          <w:t>/</w:t>
        </w:r>
        <w:r w:rsidR="00EC6B31">
          <w:rPr>
            <w:noProof/>
          </w:rPr>
          <w:t>6</w:t>
        </w:r>
      </w:p>
    </w:sdtContent>
  </w:sdt>
  <w:p w:rsidR="007545FC" w:rsidRDefault="007545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5C" w:rsidRDefault="00D45F5C" w:rsidP="00434BD4">
      <w:pPr>
        <w:spacing w:after="0" w:line="240" w:lineRule="auto"/>
      </w:pPr>
      <w:r>
        <w:separator/>
      </w:r>
    </w:p>
  </w:footnote>
  <w:footnote w:type="continuationSeparator" w:id="0">
    <w:p w:rsidR="00D45F5C" w:rsidRDefault="00D45F5C" w:rsidP="0043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2899" w:type="dxa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24"/>
      <w:gridCol w:w="5775"/>
    </w:tblGrid>
    <w:tr w:rsidR="00BD1E39" w:rsidTr="00A53562">
      <w:tc>
        <w:tcPr>
          <w:tcW w:w="7124" w:type="dxa"/>
        </w:tcPr>
        <w:p w:rsidR="00BD1E39" w:rsidRPr="00A53562" w:rsidRDefault="00BD1E39" w:rsidP="00BD1E39">
          <w:pPr>
            <w:pStyle w:val="CIBlackHeaderTITLE"/>
            <w:tabs>
              <w:tab w:val="center" w:pos="2059"/>
              <w:tab w:val="left" w:pos="2869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A53562">
            <w:rPr>
              <w:rFonts w:ascii="Arial" w:hAnsi="Arial" w:cs="Arial"/>
              <w:b/>
              <w:sz w:val="22"/>
              <w:szCs w:val="22"/>
            </w:rPr>
            <w:t>MAKLUMAT UMUM DAN KRITERIA PENCALONAN</w:t>
          </w:r>
          <w:r w:rsidR="00B6409D" w:rsidRPr="00A53562">
            <w:rPr>
              <w:rFonts w:ascii="Arial" w:hAnsi="Arial" w:cs="Arial"/>
              <w:b/>
              <w:sz w:val="22"/>
              <w:szCs w:val="22"/>
            </w:rPr>
            <w:t xml:space="preserve"> (PRASISWAZAH) </w:t>
          </w:r>
        </w:p>
        <w:p w:rsidR="00BD1E39" w:rsidRPr="00B6685E" w:rsidRDefault="00BD1E39" w:rsidP="00BD1E39">
          <w:pPr>
            <w:pStyle w:val="Header"/>
            <w:jc w:val="both"/>
            <w:rPr>
              <w:rFonts w:ascii="Arial" w:hAnsi="Arial" w:cs="Arial"/>
            </w:rPr>
          </w:pPr>
          <w:proofErr w:type="spellStart"/>
          <w:r w:rsidRPr="00A53562">
            <w:rPr>
              <w:rFonts w:ascii="Arial" w:hAnsi="Arial" w:cs="Arial"/>
              <w:b/>
            </w:rPr>
            <w:t>Hadiah</w:t>
          </w:r>
          <w:proofErr w:type="spellEnd"/>
          <w:r w:rsidRPr="00A53562">
            <w:rPr>
              <w:rFonts w:ascii="Arial" w:hAnsi="Arial" w:cs="Arial"/>
              <w:b/>
            </w:rPr>
            <w:t xml:space="preserve"> </w:t>
          </w:r>
          <w:proofErr w:type="spellStart"/>
          <w:r w:rsidRPr="00A53562">
            <w:rPr>
              <w:rFonts w:ascii="Arial" w:hAnsi="Arial" w:cs="Arial"/>
              <w:b/>
            </w:rPr>
            <w:t>Universiti</w:t>
          </w:r>
          <w:proofErr w:type="spellEnd"/>
          <w:r w:rsidRPr="00A53562">
            <w:rPr>
              <w:rFonts w:ascii="Arial" w:hAnsi="Arial" w:cs="Arial"/>
              <w:b/>
            </w:rPr>
            <w:t xml:space="preserve">, </w:t>
          </w:r>
          <w:proofErr w:type="spellStart"/>
          <w:r w:rsidRPr="00A53562">
            <w:rPr>
              <w:rFonts w:ascii="Arial" w:hAnsi="Arial" w:cs="Arial"/>
              <w:b/>
            </w:rPr>
            <w:t>Universiti</w:t>
          </w:r>
          <w:proofErr w:type="spellEnd"/>
          <w:r w:rsidRPr="00A53562">
            <w:rPr>
              <w:rFonts w:ascii="Arial" w:hAnsi="Arial" w:cs="Arial"/>
              <w:b/>
            </w:rPr>
            <w:t xml:space="preserve"> Putra Malaysia</w:t>
          </w:r>
        </w:p>
      </w:tc>
      <w:tc>
        <w:tcPr>
          <w:tcW w:w="5775" w:type="dxa"/>
        </w:tcPr>
        <w:p w:rsidR="00BD1E39" w:rsidRPr="00A53562" w:rsidRDefault="00BD1E39" w:rsidP="00BD1E39">
          <w:pPr>
            <w:pStyle w:val="CIBlackHeaderTITLE"/>
            <w:tabs>
              <w:tab w:val="center" w:pos="2059"/>
              <w:tab w:val="left" w:pos="2869"/>
            </w:tabs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A53562">
            <w:rPr>
              <w:rFonts w:ascii="Arial" w:hAnsi="Arial" w:cs="Arial"/>
              <w:b/>
              <w:sz w:val="22"/>
              <w:szCs w:val="22"/>
            </w:rPr>
            <w:t>LAMPIRAN 1</w:t>
          </w:r>
          <w:r w:rsidR="00A53562" w:rsidRPr="00A53562">
            <w:rPr>
              <w:rFonts w:ascii="Arial" w:hAnsi="Arial" w:cs="Arial"/>
              <w:b/>
              <w:sz w:val="22"/>
              <w:szCs w:val="22"/>
            </w:rPr>
            <w:t>A</w:t>
          </w:r>
        </w:p>
      </w:tc>
    </w:tr>
  </w:tbl>
  <w:p w:rsidR="000E6098" w:rsidRDefault="00BD1E39">
    <w:pPr>
      <w:pStyle w:val="Header"/>
    </w:pPr>
    <w:r w:rsidRPr="00FD57C1">
      <w:rPr>
        <w:b/>
        <w:noProof/>
        <w:sz w:val="32"/>
        <w:szCs w:val="32"/>
        <w:lang w:val="ms-MY" w:eastAsia="ms-MY"/>
      </w:rPr>
      <w:drawing>
        <wp:anchor distT="0" distB="0" distL="114300" distR="114300" simplePos="0" relativeHeight="251659264" behindDoc="1" locked="0" layoutInCell="1" allowOverlap="1" wp14:anchorId="43877C88" wp14:editId="3FC15914">
          <wp:simplePos x="0" y="0"/>
          <wp:positionH relativeFrom="column">
            <wp:posOffset>-348615</wp:posOffset>
          </wp:positionH>
          <wp:positionV relativeFrom="paragraph">
            <wp:posOffset>-394970</wp:posOffset>
          </wp:positionV>
          <wp:extent cx="900000" cy="423529"/>
          <wp:effectExtent l="0" t="0" r="0" b="0"/>
          <wp:wrapNone/>
          <wp:docPr id="18" name="Picture 18" descr="http://www.upm.edu.my/image/kandungan/logo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pm.edu.my/image/kandungan/logob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ED" w:rsidRPr="000E6098" w:rsidRDefault="00BE24ED" w:rsidP="000E60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24"/>
    <w:multiLevelType w:val="hybridMultilevel"/>
    <w:tmpl w:val="6AF24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283D"/>
    <w:multiLevelType w:val="hybridMultilevel"/>
    <w:tmpl w:val="B00E9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1A1"/>
    <w:multiLevelType w:val="hybridMultilevel"/>
    <w:tmpl w:val="1B24B308"/>
    <w:lvl w:ilvl="0" w:tplc="23561848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30CAC"/>
    <w:multiLevelType w:val="hybridMultilevel"/>
    <w:tmpl w:val="7DD4C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3CCF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67D"/>
    <w:multiLevelType w:val="hybridMultilevel"/>
    <w:tmpl w:val="6DB64F70"/>
    <w:lvl w:ilvl="0" w:tplc="D4C8BB42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53" w:hanging="360"/>
      </w:pPr>
    </w:lvl>
    <w:lvl w:ilvl="2" w:tplc="4409001B" w:tentative="1">
      <w:start w:val="1"/>
      <w:numFmt w:val="lowerRoman"/>
      <w:lvlText w:val="%3."/>
      <w:lvlJc w:val="right"/>
      <w:pPr>
        <w:ind w:left="1773" w:hanging="180"/>
      </w:pPr>
    </w:lvl>
    <w:lvl w:ilvl="3" w:tplc="4409000F" w:tentative="1">
      <w:start w:val="1"/>
      <w:numFmt w:val="decimal"/>
      <w:lvlText w:val="%4."/>
      <w:lvlJc w:val="left"/>
      <w:pPr>
        <w:ind w:left="2493" w:hanging="360"/>
      </w:pPr>
    </w:lvl>
    <w:lvl w:ilvl="4" w:tplc="44090019" w:tentative="1">
      <w:start w:val="1"/>
      <w:numFmt w:val="lowerLetter"/>
      <w:lvlText w:val="%5."/>
      <w:lvlJc w:val="left"/>
      <w:pPr>
        <w:ind w:left="3213" w:hanging="360"/>
      </w:pPr>
    </w:lvl>
    <w:lvl w:ilvl="5" w:tplc="4409001B" w:tentative="1">
      <w:start w:val="1"/>
      <w:numFmt w:val="lowerRoman"/>
      <w:lvlText w:val="%6."/>
      <w:lvlJc w:val="right"/>
      <w:pPr>
        <w:ind w:left="3933" w:hanging="180"/>
      </w:pPr>
    </w:lvl>
    <w:lvl w:ilvl="6" w:tplc="4409000F" w:tentative="1">
      <w:start w:val="1"/>
      <w:numFmt w:val="decimal"/>
      <w:lvlText w:val="%7."/>
      <w:lvlJc w:val="left"/>
      <w:pPr>
        <w:ind w:left="4653" w:hanging="360"/>
      </w:pPr>
    </w:lvl>
    <w:lvl w:ilvl="7" w:tplc="44090019" w:tentative="1">
      <w:start w:val="1"/>
      <w:numFmt w:val="lowerLetter"/>
      <w:lvlText w:val="%8."/>
      <w:lvlJc w:val="left"/>
      <w:pPr>
        <w:ind w:left="5373" w:hanging="360"/>
      </w:pPr>
    </w:lvl>
    <w:lvl w:ilvl="8" w:tplc="4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2A8A1AE7"/>
    <w:multiLevelType w:val="hybridMultilevel"/>
    <w:tmpl w:val="167028DA"/>
    <w:lvl w:ilvl="0" w:tplc="763A2FA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2AA36800"/>
    <w:multiLevelType w:val="hybridMultilevel"/>
    <w:tmpl w:val="455098C4"/>
    <w:lvl w:ilvl="0" w:tplc="D1228E5E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D0A0B23"/>
    <w:multiLevelType w:val="hybridMultilevel"/>
    <w:tmpl w:val="D7FA1B24"/>
    <w:lvl w:ilvl="0" w:tplc="9912BF2E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08630BA"/>
    <w:multiLevelType w:val="hybridMultilevel"/>
    <w:tmpl w:val="2D4885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F4052"/>
    <w:multiLevelType w:val="hybridMultilevel"/>
    <w:tmpl w:val="D9A4137E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62141"/>
    <w:multiLevelType w:val="hybridMultilevel"/>
    <w:tmpl w:val="FDB82394"/>
    <w:lvl w:ilvl="0" w:tplc="F8E64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13373"/>
    <w:multiLevelType w:val="hybridMultilevel"/>
    <w:tmpl w:val="0D2C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66E05"/>
    <w:multiLevelType w:val="hybridMultilevel"/>
    <w:tmpl w:val="CF326072"/>
    <w:lvl w:ilvl="0" w:tplc="10FCD7A8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9F618B3"/>
    <w:multiLevelType w:val="hybridMultilevel"/>
    <w:tmpl w:val="942016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93FC1"/>
    <w:multiLevelType w:val="hybridMultilevel"/>
    <w:tmpl w:val="24F2E03A"/>
    <w:lvl w:ilvl="0" w:tplc="D3EECE58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C5327"/>
    <w:multiLevelType w:val="hybridMultilevel"/>
    <w:tmpl w:val="A8682CDA"/>
    <w:lvl w:ilvl="0" w:tplc="02F856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F58F0"/>
    <w:multiLevelType w:val="hybridMultilevel"/>
    <w:tmpl w:val="8A1CBFE8"/>
    <w:lvl w:ilvl="0" w:tplc="9D541450">
      <w:start w:val="1"/>
      <w:numFmt w:val="lowerLetter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53646489"/>
    <w:multiLevelType w:val="hybridMultilevel"/>
    <w:tmpl w:val="479C8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753E"/>
    <w:multiLevelType w:val="hybridMultilevel"/>
    <w:tmpl w:val="08F01E70"/>
    <w:lvl w:ilvl="0" w:tplc="775C996A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6F49080D"/>
    <w:multiLevelType w:val="hybridMultilevel"/>
    <w:tmpl w:val="F0684B14"/>
    <w:lvl w:ilvl="0" w:tplc="47726862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6FE57411"/>
    <w:multiLevelType w:val="hybridMultilevel"/>
    <w:tmpl w:val="21EE27AE"/>
    <w:lvl w:ilvl="0" w:tplc="23561848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D31A79"/>
    <w:multiLevelType w:val="hybridMultilevel"/>
    <w:tmpl w:val="6B146B62"/>
    <w:lvl w:ilvl="0" w:tplc="EDDE03C2">
      <w:start w:val="2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3">
    <w:nsid w:val="764F7F09"/>
    <w:multiLevelType w:val="hybridMultilevel"/>
    <w:tmpl w:val="5D3899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203D15"/>
    <w:multiLevelType w:val="hybridMultilevel"/>
    <w:tmpl w:val="7C1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42824"/>
    <w:multiLevelType w:val="hybridMultilevel"/>
    <w:tmpl w:val="21807128"/>
    <w:lvl w:ilvl="0" w:tplc="50CAE590">
      <w:start w:val="1"/>
      <w:numFmt w:val="lowerRoman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C0D4A25"/>
    <w:multiLevelType w:val="hybridMultilevel"/>
    <w:tmpl w:val="59AEC06C"/>
    <w:lvl w:ilvl="0" w:tplc="250A7790">
      <w:start w:val="1"/>
      <w:numFmt w:val="lowerLetter"/>
      <w:lvlText w:val="%1)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17"/>
  </w:num>
  <w:num w:numId="5">
    <w:abstractNumId w:val="2"/>
  </w:num>
  <w:num w:numId="6">
    <w:abstractNumId w:val="21"/>
  </w:num>
  <w:num w:numId="7">
    <w:abstractNumId w:val="12"/>
  </w:num>
  <w:num w:numId="8">
    <w:abstractNumId w:val="15"/>
  </w:num>
  <w:num w:numId="9">
    <w:abstractNumId w:val="25"/>
  </w:num>
  <w:num w:numId="10">
    <w:abstractNumId w:val="3"/>
  </w:num>
  <w:num w:numId="11">
    <w:abstractNumId w:val="14"/>
  </w:num>
  <w:num w:numId="12">
    <w:abstractNumId w:val="7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23"/>
  </w:num>
  <w:num w:numId="19">
    <w:abstractNumId w:val="6"/>
  </w:num>
  <w:num w:numId="20">
    <w:abstractNumId w:val="22"/>
  </w:num>
  <w:num w:numId="21">
    <w:abstractNumId w:val="10"/>
  </w:num>
  <w:num w:numId="22">
    <w:abstractNumId w:val="16"/>
  </w:num>
  <w:num w:numId="23">
    <w:abstractNumId w:val="9"/>
  </w:num>
  <w:num w:numId="24">
    <w:abstractNumId w:val="5"/>
  </w:num>
  <w:num w:numId="25">
    <w:abstractNumId w:val="19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F5"/>
    <w:rsid w:val="00007EB2"/>
    <w:rsid w:val="00044F3F"/>
    <w:rsid w:val="0009218B"/>
    <w:rsid w:val="000A40F5"/>
    <w:rsid w:val="000B2B5C"/>
    <w:rsid w:val="000D72BF"/>
    <w:rsid w:val="000E6098"/>
    <w:rsid w:val="000E78B7"/>
    <w:rsid w:val="000F3096"/>
    <w:rsid w:val="000F408D"/>
    <w:rsid w:val="00112782"/>
    <w:rsid w:val="00167A5D"/>
    <w:rsid w:val="001A0B1B"/>
    <w:rsid w:val="001F6967"/>
    <w:rsid w:val="00221D45"/>
    <w:rsid w:val="00281C8F"/>
    <w:rsid w:val="002A2FB6"/>
    <w:rsid w:val="002B3280"/>
    <w:rsid w:val="00305AB3"/>
    <w:rsid w:val="00310C17"/>
    <w:rsid w:val="003139F1"/>
    <w:rsid w:val="0036145D"/>
    <w:rsid w:val="0036334E"/>
    <w:rsid w:val="003710C4"/>
    <w:rsid w:val="00371561"/>
    <w:rsid w:val="00420195"/>
    <w:rsid w:val="0043378E"/>
    <w:rsid w:val="00434BD4"/>
    <w:rsid w:val="004562C8"/>
    <w:rsid w:val="0047125E"/>
    <w:rsid w:val="00474455"/>
    <w:rsid w:val="00477394"/>
    <w:rsid w:val="00510DBE"/>
    <w:rsid w:val="00522903"/>
    <w:rsid w:val="00524D8A"/>
    <w:rsid w:val="00541E60"/>
    <w:rsid w:val="00580DC0"/>
    <w:rsid w:val="005C4995"/>
    <w:rsid w:val="005C7BC2"/>
    <w:rsid w:val="005E6E89"/>
    <w:rsid w:val="00610338"/>
    <w:rsid w:val="0063072F"/>
    <w:rsid w:val="00630E68"/>
    <w:rsid w:val="00671EAF"/>
    <w:rsid w:val="006B409F"/>
    <w:rsid w:val="00724CC6"/>
    <w:rsid w:val="007545FC"/>
    <w:rsid w:val="007746EC"/>
    <w:rsid w:val="007B2BCF"/>
    <w:rsid w:val="007C7564"/>
    <w:rsid w:val="007F3A30"/>
    <w:rsid w:val="00827EA5"/>
    <w:rsid w:val="0083336B"/>
    <w:rsid w:val="008338DE"/>
    <w:rsid w:val="008623FE"/>
    <w:rsid w:val="0087582A"/>
    <w:rsid w:val="00887403"/>
    <w:rsid w:val="009368A3"/>
    <w:rsid w:val="0094236F"/>
    <w:rsid w:val="00946C0B"/>
    <w:rsid w:val="00965AA2"/>
    <w:rsid w:val="00975998"/>
    <w:rsid w:val="00991FAD"/>
    <w:rsid w:val="009A70A5"/>
    <w:rsid w:val="009B6C63"/>
    <w:rsid w:val="009C4706"/>
    <w:rsid w:val="00A077AB"/>
    <w:rsid w:val="00A15159"/>
    <w:rsid w:val="00A51DC7"/>
    <w:rsid w:val="00A53562"/>
    <w:rsid w:val="00A80E91"/>
    <w:rsid w:val="00A906F8"/>
    <w:rsid w:val="00A91FAA"/>
    <w:rsid w:val="00AA1517"/>
    <w:rsid w:val="00AD57F8"/>
    <w:rsid w:val="00AF2AC3"/>
    <w:rsid w:val="00B233B2"/>
    <w:rsid w:val="00B30072"/>
    <w:rsid w:val="00B457AB"/>
    <w:rsid w:val="00B6409D"/>
    <w:rsid w:val="00B67208"/>
    <w:rsid w:val="00B715D5"/>
    <w:rsid w:val="00BB5E01"/>
    <w:rsid w:val="00BD1E39"/>
    <w:rsid w:val="00BD212B"/>
    <w:rsid w:val="00BE24ED"/>
    <w:rsid w:val="00BF69ED"/>
    <w:rsid w:val="00C026F6"/>
    <w:rsid w:val="00C35483"/>
    <w:rsid w:val="00C40EB7"/>
    <w:rsid w:val="00CA252A"/>
    <w:rsid w:val="00CA3D74"/>
    <w:rsid w:val="00CA6F5F"/>
    <w:rsid w:val="00CA7A21"/>
    <w:rsid w:val="00CC1AFA"/>
    <w:rsid w:val="00CC2F3D"/>
    <w:rsid w:val="00CD2183"/>
    <w:rsid w:val="00D45F5C"/>
    <w:rsid w:val="00D63EBD"/>
    <w:rsid w:val="00D970A0"/>
    <w:rsid w:val="00DC44CC"/>
    <w:rsid w:val="00DD2CA6"/>
    <w:rsid w:val="00DE6E53"/>
    <w:rsid w:val="00E47462"/>
    <w:rsid w:val="00EC0E10"/>
    <w:rsid w:val="00EC6B31"/>
    <w:rsid w:val="00F43FCA"/>
    <w:rsid w:val="00F82237"/>
    <w:rsid w:val="00F856D6"/>
    <w:rsid w:val="00F86DCF"/>
    <w:rsid w:val="00FA53A8"/>
    <w:rsid w:val="00FE0078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E5A28AB-318B-4443-83C2-A3E1B056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183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D2183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D4"/>
  </w:style>
  <w:style w:type="paragraph" w:styleId="Footer">
    <w:name w:val="footer"/>
    <w:basedOn w:val="Normal"/>
    <w:link w:val="FooterChar"/>
    <w:uiPriority w:val="99"/>
    <w:unhideWhenUsed/>
    <w:rsid w:val="0043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BD4"/>
  </w:style>
  <w:style w:type="table" w:styleId="TableGrid">
    <w:name w:val="Table Grid"/>
    <w:basedOn w:val="TableNormal"/>
    <w:uiPriority w:val="59"/>
    <w:rsid w:val="00BD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BlackHeaderTITLE">
    <w:name w:val="CI Black Header TITLE"/>
    <w:basedOn w:val="Header"/>
    <w:rsid w:val="00BD1E39"/>
    <w:pPr>
      <w:tabs>
        <w:tab w:val="clear" w:pos="4680"/>
        <w:tab w:val="clear" w:pos="9360"/>
        <w:tab w:val="center" w:pos="4153"/>
        <w:tab w:val="right" w:pos="8306"/>
      </w:tabs>
    </w:pPr>
    <w:rPr>
      <w:rFonts w:ascii="Arial Narrow" w:eastAsia="Times New Roman" w:hAnsi="Arial Narrow" w:cs="Times New Roman"/>
      <w:caps/>
      <w:color w:val="000000"/>
      <w:spacing w:val="-4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du.my/image/kandungan/logob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USER</cp:lastModifiedBy>
  <cp:revision>5</cp:revision>
  <cp:lastPrinted>2017-05-23T09:37:00Z</cp:lastPrinted>
  <dcterms:created xsi:type="dcterms:W3CDTF">2017-05-20T05:50:00Z</dcterms:created>
  <dcterms:modified xsi:type="dcterms:W3CDTF">2017-05-23T09:37:00Z</dcterms:modified>
</cp:coreProperties>
</file>